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7" w:rsidRPr="00EF14DE" w:rsidRDefault="00EF14DE" w:rsidP="00EF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D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2319C8" w:rsidRPr="00EF14DE">
        <w:rPr>
          <w:rFonts w:ascii="Times New Roman" w:hAnsi="Times New Roman" w:cs="Times New Roman"/>
          <w:b/>
          <w:sz w:val="24"/>
          <w:szCs w:val="24"/>
        </w:rPr>
        <w:t>работы площадок Фестиваля «Мы – будущее России!»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Администрация Троицкого района 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4F410A">
        <w:rPr>
          <w:rFonts w:ascii="Times New Roman" w:hAnsi="Times New Roman" w:cs="Times New Roman"/>
          <w:sz w:val="24"/>
          <w:szCs w:val="24"/>
        </w:rPr>
        <w:t xml:space="preserve">Шаров Владимир Михайлович, зам. главы администрации Троицкого района 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>ул. Ленина, 8, зал администрации.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F410A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 Роль администрации в решении социал</w:t>
      </w:r>
      <w:r>
        <w:rPr>
          <w:rFonts w:ascii="Times New Roman" w:hAnsi="Times New Roman" w:cs="Times New Roman"/>
          <w:sz w:val="24"/>
          <w:szCs w:val="24"/>
        </w:rPr>
        <w:t>ьных проблем</w:t>
      </w:r>
      <w:r w:rsidRPr="004F410A">
        <w:rPr>
          <w:rFonts w:ascii="Times New Roman" w:hAnsi="Times New Roman" w:cs="Times New Roman"/>
          <w:sz w:val="24"/>
          <w:szCs w:val="24"/>
        </w:rPr>
        <w:t>.</w:t>
      </w:r>
    </w:p>
    <w:p w:rsidR="00C3771F" w:rsidRDefault="00C3771F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1F" w:rsidRPr="004F410A" w:rsidRDefault="00C3771F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на данной площадке ребята получили ответ на вопросы о том, где готовят для работы в государственных учреждениях, каким образом решаются насущные социальные проблемы (например, почему обвалилась крыша в Петровской школе), каковы особенности Троицкого района и в чем его преимущества. Об экономической политике района рассказала специалист Некрасова Ольга Ефремовна. На территории района проживает 20 530 человек,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9 706 </w:t>
      </w:r>
      <w:r w:rsidR="00AC448F">
        <w:rPr>
          <w:rFonts w:ascii="Times New Roman" w:hAnsi="Times New Roman" w:cs="Times New Roman"/>
          <w:sz w:val="24"/>
          <w:szCs w:val="24"/>
        </w:rPr>
        <w:t>человек, всего 29 фермерских хозяйств. Востребованы инженеры, технологи, рабочие. В конце работы площадки прозвучал призыв жить в родном селе.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Редакция газеты «На земле </w:t>
      </w:r>
      <w:proofErr w:type="spellStart"/>
      <w:r w:rsidRPr="004F410A">
        <w:rPr>
          <w:rFonts w:ascii="Times New Roman" w:hAnsi="Times New Roman" w:cs="Times New Roman"/>
          <w:b/>
          <w:sz w:val="24"/>
          <w:szCs w:val="24"/>
        </w:rPr>
        <w:t>троицкой</w:t>
      </w:r>
      <w:proofErr w:type="spellEnd"/>
      <w:r w:rsidRPr="004F410A">
        <w:rPr>
          <w:rFonts w:ascii="Times New Roman" w:hAnsi="Times New Roman" w:cs="Times New Roman"/>
          <w:b/>
          <w:sz w:val="24"/>
          <w:szCs w:val="24"/>
        </w:rPr>
        <w:t>»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Цыгельная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Елена Юрьевна, главный редактор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>редакция, ул. Линейная, д. 64.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F410A">
        <w:rPr>
          <w:rFonts w:ascii="Times New Roman" w:hAnsi="Times New Roman" w:cs="Times New Roman"/>
          <w:sz w:val="24"/>
          <w:szCs w:val="24"/>
        </w:rPr>
        <w:t>Гражданско-патриотическое и нравственное воспитание молодежи. Роль СМИ в решении социальных проблем.</w:t>
      </w:r>
    </w:p>
    <w:p w:rsidR="00E415C1" w:rsidRPr="004F410A" w:rsidRDefault="00E415C1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данной площадке</w:t>
      </w:r>
      <w:r w:rsidR="00336BE8">
        <w:rPr>
          <w:rFonts w:ascii="Times New Roman" w:hAnsi="Times New Roman" w:cs="Times New Roman"/>
          <w:sz w:val="24"/>
          <w:szCs w:val="24"/>
        </w:rPr>
        <w:t xml:space="preserve"> была рассказана история газеты, особенности работы журналистов.  Редакция появилась в 1931 году, молодежное приложение  «Зажигалка» к газете появилось в 1998 году. </w:t>
      </w:r>
      <w:r w:rsidR="00C57E38">
        <w:rPr>
          <w:rFonts w:ascii="Times New Roman" w:hAnsi="Times New Roman" w:cs="Times New Roman"/>
          <w:sz w:val="24"/>
          <w:szCs w:val="24"/>
        </w:rPr>
        <w:t xml:space="preserve">Рабочий день журналистов ненормированный, от журналиста требуются такие качества как коммуникабельность, умение формулировать вопросы и выражать свои мысли, мобильность. Темы часто предлагают читатели. </w:t>
      </w:r>
      <w:r w:rsidR="00B11FDB">
        <w:rPr>
          <w:rFonts w:ascii="Times New Roman" w:hAnsi="Times New Roman" w:cs="Times New Roman"/>
          <w:sz w:val="24"/>
          <w:szCs w:val="24"/>
        </w:rPr>
        <w:t>На количество рубрик значительно влияет финансирование,  объем размещаемой рекламы. В редакции газеты хранится архив выпусков газеты, в котором можно найти большое количество информации.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410A">
        <w:rPr>
          <w:rFonts w:ascii="Times New Roman" w:hAnsi="Times New Roman" w:cs="Times New Roman"/>
          <w:b/>
          <w:sz w:val="24"/>
          <w:szCs w:val="24"/>
        </w:rPr>
        <w:t>Военный комиссариат Троицкого района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Телюкин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Георгий Витальевич, военком.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>военкомат, пер. Пролетарский, д.4.</w:t>
      </w:r>
    </w:p>
    <w:p w:rsidR="005B7F8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F410A">
        <w:rPr>
          <w:rFonts w:ascii="Times New Roman" w:hAnsi="Times New Roman" w:cs="Times New Roman"/>
          <w:sz w:val="24"/>
          <w:szCs w:val="24"/>
        </w:rPr>
        <w:t>Современная служба в рядах российской армии.</w:t>
      </w:r>
    </w:p>
    <w:p w:rsidR="008E6B0C" w:rsidRPr="004F410A" w:rsidRDefault="008E6B0C" w:rsidP="005B7F8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площадке обсуждались особенности современной российской армии, роды войск, особенности призыва, возможность службы в армии девушек.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F410A">
        <w:rPr>
          <w:rFonts w:ascii="Times New Roman" w:hAnsi="Times New Roman" w:cs="Times New Roman"/>
          <w:b/>
          <w:sz w:val="24"/>
          <w:szCs w:val="24"/>
        </w:rPr>
        <w:t>Комитет по делам молодежи и спорта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Полькин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Дмитрий Сергеевич, специалист отдела по делам молодежи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 xml:space="preserve">ул. Ленина, д. 6, </w:t>
      </w:r>
      <w:proofErr w:type="gramStart"/>
      <w:r w:rsidRPr="004F41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410A">
        <w:rPr>
          <w:rFonts w:ascii="Times New Roman" w:hAnsi="Times New Roman" w:cs="Times New Roman"/>
          <w:sz w:val="24"/>
          <w:szCs w:val="24"/>
        </w:rPr>
        <w:t>.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C0B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F410A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DA3C0B" w:rsidRDefault="00DA3C0B" w:rsidP="005B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F8A" w:rsidRDefault="005B7F8A" w:rsidP="005B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комитета:</w:t>
      </w:r>
      <w:r w:rsidRPr="005B7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молодежных советов в селах, привлечение молодежи к участию в мероприятиях села, работа с молодыми семьями, борьба с алкоголем, наркоманией, курением, организация спортивной жизни молодежи. </w:t>
      </w:r>
    </w:p>
    <w:p w:rsidR="005B7F8A" w:rsidRDefault="005B7F8A" w:rsidP="005B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форм работы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поддержка. Для написания гранта необходимо взять какую-либо актуальную тему, представить ее. Время на выполнение проекта может быть различным. </w:t>
      </w:r>
    </w:p>
    <w:p w:rsidR="005B7F8A" w:rsidRDefault="005B7F8A" w:rsidP="005B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Среди обсуждаемых вопросов были: молодежная субкультура, в том числе, агрессивные молодежные движения и отношение к ним, с</w:t>
      </w:r>
      <w:r w:rsidR="00654128">
        <w:rPr>
          <w:rFonts w:ascii="Times New Roman" w:hAnsi="Times New Roman" w:cs="Times New Roman"/>
          <w:sz w:val="24"/>
          <w:szCs w:val="24"/>
        </w:rPr>
        <w:t xml:space="preserve">обытия, происходящие на Украине, а также патриотизм как гражданская позиция современного человека. </w:t>
      </w:r>
    </w:p>
    <w:p w:rsidR="00654128" w:rsidRDefault="00654128" w:rsidP="005B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возможностей проявить свою гражданскую позицию – участие в молодежном парламенте,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из школьных активистов.</w:t>
      </w:r>
    </w:p>
    <w:p w:rsidR="005B7F8A" w:rsidRDefault="005B7F8A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DDF" w:rsidRPr="004F410A" w:rsidRDefault="00250DDF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4F410A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4F410A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Цыгельный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Михаил Владимирович, специалист МДК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4F410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F410A">
        <w:rPr>
          <w:rFonts w:ascii="Times New Roman" w:hAnsi="Times New Roman" w:cs="Times New Roman"/>
          <w:sz w:val="24"/>
          <w:szCs w:val="24"/>
        </w:rPr>
        <w:t>, д. 18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>Тема:</w:t>
      </w:r>
      <w:r w:rsidRPr="004F410A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молодежи через мероприятия МДК.</w:t>
      </w:r>
    </w:p>
    <w:p w:rsidR="008D6EFD" w:rsidRDefault="008D6EFD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FD" w:rsidRDefault="008D6EFD" w:rsidP="006F4F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 разносторонняя и востребованная.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 МДК: директор (решает все ключевые вопросы), художественный руководитель (ответственный за все мероприятия), заведующие секторами (по молодежи, по детям, массовые мероприятия), звукорежиссер, видеорежиссер, костюмер, режиссер по свету, методист по работе в селах района, 2 балетмейстера, художник-оформитель, 2 технички, всего 27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МДК может разместить до 350 человек.  Клубные объединения: «Затейник», клуб любителей гитары, клуб любителей танцев. Творческие объединения «Добрый вечер», «Родник».</w:t>
      </w:r>
    </w:p>
    <w:p w:rsidR="006F4FF7" w:rsidRDefault="006F4FF7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направление работы МДК:</w:t>
      </w:r>
      <w:r w:rsidR="00332B8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ручение паспортов, марафон памяти погибших в локальных войнах, «А, ну-ка, парни!», проводы в армию.</w:t>
      </w:r>
    </w:p>
    <w:p w:rsidR="006F4FF7" w:rsidRPr="004F410A" w:rsidRDefault="006F4FF7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МДК актуальна и востребована. 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Троицкая </w:t>
      </w:r>
      <w:proofErr w:type="spellStart"/>
      <w:r w:rsidRPr="004F410A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4F410A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Ирина Викторовна, зав. читального зала.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F410A">
        <w:rPr>
          <w:rFonts w:ascii="Times New Roman" w:hAnsi="Times New Roman" w:cs="Times New Roman"/>
          <w:sz w:val="24"/>
          <w:szCs w:val="24"/>
        </w:rPr>
        <w:t xml:space="preserve"> библиотека, ул. Пушкина, д.11.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>Тема:</w:t>
      </w:r>
      <w:r w:rsidRPr="004F410A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тройчан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в первой мировой войне.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Default="006B23A3" w:rsidP="006B2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Районный краеведческий музей имени А.Д. </w:t>
      </w:r>
      <w:proofErr w:type="spellStart"/>
      <w:r w:rsidRPr="004F410A">
        <w:rPr>
          <w:rFonts w:ascii="Times New Roman" w:hAnsi="Times New Roman" w:cs="Times New Roman"/>
          <w:b/>
          <w:sz w:val="24"/>
          <w:szCs w:val="24"/>
        </w:rPr>
        <w:t>Сметанникова</w:t>
      </w:r>
      <w:proofErr w:type="spellEnd"/>
    </w:p>
    <w:p w:rsidR="006B23A3" w:rsidRPr="004F410A" w:rsidRDefault="006B23A3" w:rsidP="006B2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Шморина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Валентина Николаевна, директор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 xml:space="preserve">Краеведческий музей, ул. </w:t>
      </w:r>
      <w:proofErr w:type="gramStart"/>
      <w:r w:rsidRPr="004F410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F410A">
        <w:rPr>
          <w:rFonts w:ascii="Times New Roman" w:hAnsi="Times New Roman" w:cs="Times New Roman"/>
          <w:sz w:val="24"/>
          <w:szCs w:val="24"/>
        </w:rPr>
        <w:t>, д.27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F410A">
        <w:rPr>
          <w:rFonts w:ascii="Times New Roman" w:hAnsi="Times New Roman" w:cs="Times New Roman"/>
          <w:sz w:val="24"/>
          <w:szCs w:val="24"/>
        </w:rPr>
        <w:t>История развития района и села.</w:t>
      </w:r>
    </w:p>
    <w:p w:rsidR="00755A71" w:rsidRDefault="00755A71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90-летием района обновляется экспозиция. Также район ожидает другую юбилейную дату – 75 лет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связи с юбилеем В.М. Шукшина планируется новая выставка, посвященная его жизни и творчеству.</w:t>
      </w:r>
    </w:p>
    <w:p w:rsidR="00755A71" w:rsidRDefault="00755A71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71" w:rsidRPr="004F410A" w:rsidRDefault="00755A71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Свято-Троицкая церковь 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4F410A">
        <w:rPr>
          <w:rFonts w:ascii="Times New Roman" w:hAnsi="Times New Roman" w:cs="Times New Roman"/>
          <w:sz w:val="24"/>
          <w:szCs w:val="24"/>
        </w:rPr>
        <w:t>иерей Александр (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Жгунов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410A">
        <w:rPr>
          <w:rFonts w:ascii="Times New Roman" w:hAnsi="Times New Roman" w:cs="Times New Roman"/>
          <w:sz w:val="24"/>
          <w:szCs w:val="24"/>
        </w:rPr>
        <w:t>Каркавина</w:t>
      </w:r>
      <w:proofErr w:type="spellEnd"/>
      <w:r w:rsidRPr="004F410A">
        <w:rPr>
          <w:rFonts w:ascii="Times New Roman" w:hAnsi="Times New Roman" w:cs="Times New Roman"/>
          <w:sz w:val="24"/>
          <w:szCs w:val="24"/>
        </w:rPr>
        <w:t xml:space="preserve"> Валентина Михайловна</w:t>
      </w:r>
    </w:p>
    <w:p w:rsidR="006B23A3" w:rsidRPr="004F410A" w:rsidRDefault="006B23A3" w:rsidP="006B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10A">
        <w:rPr>
          <w:rFonts w:ascii="Times New Roman" w:hAnsi="Times New Roman" w:cs="Times New Roman"/>
          <w:sz w:val="24"/>
          <w:szCs w:val="24"/>
        </w:rPr>
        <w:t>Свято-Троицкая церковь</w:t>
      </w:r>
      <w:r w:rsidRPr="004F41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3A3" w:rsidRDefault="006B23A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10A">
        <w:rPr>
          <w:rFonts w:ascii="Times New Roman" w:hAnsi="Times New Roman" w:cs="Times New Roman"/>
          <w:b/>
          <w:sz w:val="24"/>
          <w:szCs w:val="24"/>
        </w:rPr>
        <w:t>Тема</w:t>
      </w:r>
      <w:r w:rsidRPr="004F410A">
        <w:rPr>
          <w:rFonts w:ascii="Times New Roman" w:hAnsi="Times New Roman" w:cs="Times New Roman"/>
          <w:sz w:val="24"/>
          <w:szCs w:val="24"/>
        </w:rPr>
        <w:t>: Гражданско-патриотическое и нравственное воспитание через развитие духовности.</w:t>
      </w:r>
    </w:p>
    <w:p w:rsidR="00677B03" w:rsidRDefault="00677B0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B03" w:rsidRPr="004F410A" w:rsidRDefault="00677B03" w:rsidP="006B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работы на данной площадке участники узнали о том, что такое церковь и что такое храм, </w:t>
      </w:r>
      <w:r w:rsidR="003716EF">
        <w:rPr>
          <w:rFonts w:ascii="Times New Roman" w:hAnsi="Times New Roman" w:cs="Times New Roman"/>
          <w:sz w:val="24"/>
          <w:szCs w:val="24"/>
        </w:rPr>
        <w:t xml:space="preserve">что такое иконостас. </w:t>
      </w:r>
      <w:r w:rsidR="002F3A57">
        <w:rPr>
          <w:rFonts w:ascii="Times New Roman" w:hAnsi="Times New Roman" w:cs="Times New Roman"/>
          <w:sz w:val="24"/>
          <w:szCs w:val="24"/>
        </w:rPr>
        <w:t>Также дети узнали об основных православных праздниках.</w:t>
      </w:r>
    </w:p>
    <w:p w:rsidR="002319C8" w:rsidRDefault="002319C8" w:rsidP="006B23A3"/>
    <w:sectPr w:rsidR="002319C8" w:rsidSect="00A9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C8"/>
    <w:rsid w:val="000417C7"/>
    <w:rsid w:val="002319C8"/>
    <w:rsid w:val="00250DDF"/>
    <w:rsid w:val="002F3A57"/>
    <w:rsid w:val="00332B89"/>
    <w:rsid w:val="00336BE8"/>
    <w:rsid w:val="003716EF"/>
    <w:rsid w:val="005B7F8A"/>
    <w:rsid w:val="00654128"/>
    <w:rsid w:val="00677B03"/>
    <w:rsid w:val="006B23A3"/>
    <w:rsid w:val="006F4FF7"/>
    <w:rsid w:val="00755A71"/>
    <w:rsid w:val="007B5358"/>
    <w:rsid w:val="008D6EFD"/>
    <w:rsid w:val="008E6B0C"/>
    <w:rsid w:val="00A02395"/>
    <w:rsid w:val="00A91267"/>
    <w:rsid w:val="00AC448F"/>
    <w:rsid w:val="00B11FDB"/>
    <w:rsid w:val="00B8603B"/>
    <w:rsid w:val="00C3771F"/>
    <w:rsid w:val="00C57E38"/>
    <w:rsid w:val="00CB286C"/>
    <w:rsid w:val="00DA3C0B"/>
    <w:rsid w:val="00E415C1"/>
    <w:rsid w:val="00E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2014-05-19T03:15:00Z</dcterms:created>
  <dcterms:modified xsi:type="dcterms:W3CDTF">2014-05-22T03:16:00Z</dcterms:modified>
</cp:coreProperties>
</file>